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1D4761" w:rsidP="00476C96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  <w:r w:rsidR="00476C96" w:rsidRPr="00454304">
        <w:rPr>
          <w:b/>
          <w:sz w:val="28"/>
          <w:szCs w:val="28"/>
        </w:rPr>
        <w:t xml:space="preserve"> </w:t>
      </w:r>
    </w:p>
    <w:p w:rsidR="00476C96" w:rsidRPr="00454304" w:rsidRDefault="00956E8F" w:rsidP="00476C96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r w:rsidR="00476C96" w:rsidRPr="00454304">
        <w:rPr>
          <w:b/>
          <w:sz w:val="28"/>
          <w:szCs w:val="28"/>
        </w:rPr>
        <w:t xml:space="preserve">Шенкурского муниципального </w:t>
      </w:r>
      <w:r w:rsidR="00C15B4B">
        <w:rPr>
          <w:b/>
          <w:sz w:val="28"/>
          <w:szCs w:val="28"/>
        </w:rPr>
        <w:t>округа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956E8F" w:rsidRDefault="0075047D" w:rsidP="00476C96">
      <w:pPr>
        <w:ind w:firstLine="360"/>
        <w:jc w:val="center"/>
        <w:rPr>
          <w:b/>
          <w:sz w:val="36"/>
          <w:szCs w:val="36"/>
        </w:rPr>
      </w:pPr>
      <w:r w:rsidRPr="00956E8F">
        <w:rPr>
          <w:b/>
          <w:sz w:val="36"/>
          <w:szCs w:val="36"/>
        </w:rPr>
        <w:t>Р А С П О Р Я Ж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CC3C10">
        <w:rPr>
          <w:sz w:val="28"/>
          <w:szCs w:val="28"/>
        </w:rPr>
        <w:t>9</w:t>
      </w:r>
      <w:r w:rsidRPr="00454304">
        <w:rPr>
          <w:sz w:val="28"/>
          <w:szCs w:val="28"/>
        </w:rPr>
        <w:t xml:space="preserve">» </w:t>
      </w:r>
      <w:r w:rsidR="00CC3C10">
        <w:rPr>
          <w:sz w:val="28"/>
          <w:szCs w:val="28"/>
        </w:rPr>
        <w:t>января</w:t>
      </w:r>
      <w:r w:rsidRPr="00454304">
        <w:rPr>
          <w:sz w:val="28"/>
          <w:szCs w:val="28"/>
        </w:rPr>
        <w:t xml:space="preserve"> 202</w:t>
      </w:r>
      <w:r w:rsidR="00CC3C10">
        <w:rPr>
          <w:sz w:val="28"/>
          <w:szCs w:val="28"/>
        </w:rPr>
        <w:t>3</w:t>
      </w:r>
      <w:r w:rsidRPr="00454304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CC3C10">
        <w:rPr>
          <w:sz w:val="28"/>
          <w:szCs w:val="28"/>
        </w:rPr>
        <w:t>9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763D69" w:rsidRDefault="00476C96" w:rsidP="00476C96">
      <w:pPr>
        <w:jc w:val="center"/>
      </w:pPr>
      <w:r w:rsidRPr="00763D69">
        <w:t>г. 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535DB9" w:rsidRPr="001E797A" w:rsidRDefault="00535DB9" w:rsidP="00373098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>б администр</w:t>
      </w:r>
      <w:r w:rsidR="0075047D">
        <w:rPr>
          <w:b/>
          <w:sz w:val="28"/>
          <w:szCs w:val="28"/>
        </w:rPr>
        <w:t>ировании</w:t>
      </w:r>
      <w:r w:rsidR="00373098">
        <w:rPr>
          <w:b/>
          <w:sz w:val="28"/>
          <w:szCs w:val="28"/>
        </w:rPr>
        <w:t xml:space="preserve"> </w:t>
      </w:r>
      <w:r w:rsidR="002B5007">
        <w:rPr>
          <w:b/>
          <w:sz w:val="28"/>
          <w:szCs w:val="28"/>
        </w:rPr>
        <w:t xml:space="preserve">доходов бюджета </w:t>
      </w:r>
      <w:r w:rsidR="00373098">
        <w:rPr>
          <w:b/>
          <w:sz w:val="28"/>
          <w:szCs w:val="28"/>
        </w:rPr>
        <w:t>Шенкурск</w:t>
      </w:r>
      <w:r w:rsidR="00C15B4B">
        <w:rPr>
          <w:b/>
          <w:sz w:val="28"/>
          <w:szCs w:val="28"/>
        </w:rPr>
        <w:t>ого</w:t>
      </w:r>
      <w:r w:rsidR="00DF7B51">
        <w:rPr>
          <w:b/>
          <w:sz w:val="28"/>
          <w:szCs w:val="28"/>
        </w:rPr>
        <w:t xml:space="preserve"> муниципальн</w:t>
      </w:r>
      <w:r w:rsidR="00C15B4B">
        <w:rPr>
          <w:b/>
          <w:sz w:val="28"/>
          <w:szCs w:val="28"/>
        </w:rPr>
        <w:t>ого</w:t>
      </w:r>
      <w:r w:rsidR="00DF7B51">
        <w:rPr>
          <w:b/>
          <w:sz w:val="28"/>
          <w:szCs w:val="28"/>
        </w:rPr>
        <w:t xml:space="preserve"> </w:t>
      </w:r>
      <w:r w:rsidR="0075047D">
        <w:rPr>
          <w:b/>
          <w:sz w:val="28"/>
          <w:szCs w:val="28"/>
        </w:rPr>
        <w:t>округа Архангельской области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75047D" w:rsidRDefault="00535DB9" w:rsidP="006852C0">
      <w:pPr>
        <w:ind w:right="-426"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</w:t>
      </w:r>
      <w:r w:rsidR="00307DF0">
        <w:rPr>
          <w:sz w:val="28"/>
          <w:szCs w:val="28"/>
        </w:rPr>
        <w:t xml:space="preserve"> пункта</w:t>
      </w:r>
      <w:r w:rsidR="0075047D">
        <w:rPr>
          <w:sz w:val="28"/>
          <w:szCs w:val="28"/>
        </w:rPr>
        <w:t>ми</w:t>
      </w:r>
      <w:r w:rsidR="00307DF0">
        <w:rPr>
          <w:sz w:val="28"/>
          <w:szCs w:val="28"/>
        </w:rPr>
        <w:t xml:space="preserve"> 2 </w:t>
      </w:r>
      <w:r w:rsidR="0075047D">
        <w:rPr>
          <w:sz w:val="28"/>
          <w:szCs w:val="28"/>
        </w:rPr>
        <w:t xml:space="preserve">и 3 </w:t>
      </w:r>
      <w:r w:rsidR="00373098">
        <w:rPr>
          <w:sz w:val="28"/>
          <w:szCs w:val="28"/>
        </w:rPr>
        <w:t>стать</w:t>
      </w:r>
      <w:r w:rsidR="00307DF0">
        <w:rPr>
          <w:sz w:val="28"/>
          <w:szCs w:val="28"/>
        </w:rPr>
        <w:t>и</w:t>
      </w:r>
      <w:r w:rsidR="00373098">
        <w:rPr>
          <w:sz w:val="28"/>
          <w:szCs w:val="28"/>
        </w:rPr>
        <w:t xml:space="preserve"> 160.</w:t>
      </w:r>
      <w:r w:rsidR="002B5007">
        <w:rPr>
          <w:sz w:val="28"/>
          <w:szCs w:val="28"/>
        </w:rPr>
        <w:t>1</w:t>
      </w:r>
      <w:r w:rsidR="0075047D">
        <w:rPr>
          <w:sz w:val="28"/>
          <w:szCs w:val="28"/>
        </w:rPr>
        <w:t xml:space="preserve"> </w:t>
      </w:r>
      <w:r w:rsidR="00373098">
        <w:rPr>
          <w:sz w:val="28"/>
          <w:szCs w:val="28"/>
        </w:rPr>
        <w:t>Бюджетного кодекса Российской Федерации</w:t>
      </w:r>
      <w:r w:rsidR="0075047D">
        <w:rPr>
          <w:sz w:val="28"/>
          <w:szCs w:val="28"/>
        </w:rPr>
        <w:t>:</w:t>
      </w:r>
    </w:p>
    <w:p w:rsidR="00CD2AEA" w:rsidRDefault="001E797A" w:rsidP="006852C0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5047D">
        <w:rPr>
          <w:sz w:val="28"/>
          <w:szCs w:val="28"/>
        </w:rPr>
        <w:t xml:space="preserve">Закрепить за финансовым управлением </w:t>
      </w:r>
      <w:r w:rsidR="00956E8F">
        <w:rPr>
          <w:sz w:val="28"/>
          <w:szCs w:val="28"/>
        </w:rPr>
        <w:t xml:space="preserve">администрации </w:t>
      </w:r>
      <w:r w:rsidR="0075047D">
        <w:rPr>
          <w:sz w:val="28"/>
          <w:szCs w:val="28"/>
        </w:rPr>
        <w:t>Шенкурского муниципального округа Архангельской области функции администратора поступлений в бюджет Шенкурского муниципального округа Архангельской области</w:t>
      </w:r>
      <w:r w:rsidR="00B16F51">
        <w:rPr>
          <w:sz w:val="28"/>
          <w:szCs w:val="28"/>
        </w:rPr>
        <w:t xml:space="preserve"> по кодам бюджетной классификации согласно приложению к настоящему распоряжению.</w:t>
      </w:r>
    </w:p>
    <w:p w:rsidR="005D168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4B6" w:rsidRPr="00360FA0">
        <w:rPr>
          <w:sz w:val="28"/>
          <w:szCs w:val="28"/>
        </w:rPr>
        <w:t xml:space="preserve">. </w:t>
      </w:r>
      <w:r w:rsidR="00B16F51">
        <w:rPr>
          <w:sz w:val="28"/>
          <w:szCs w:val="28"/>
        </w:rPr>
        <w:t xml:space="preserve">Возложить на финансовое управление </w:t>
      </w:r>
      <w:r w:rsidR="00956E8F">
        <w:rPr>
          <w:sz w:val="28"/>
          <w:szCs w:val="28"/>
        </w:rPr>
        <w:t xml:space="preserve">администрации </w:t>
      </w:r>
      <w:r w:rsidR="00B16F51">
        <w:rPr>
          <w:sz w:val="28"/>
          <w:szCs w:val="28"/>
        </w:rPr>
        <w:t>Шенкурского муниципального округа Архангельской области следующие бюджетные полномочия по администрированию поступлений в бюджет Шенкурского муниципального округа Архангельской области:</w:t>
      </w:r>
    </w:p>
    <w:p w:rsidR="00763D69" w:rsidRDefault="00B352D1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начисление, учет т контроль за правильностью исчисления, полнотой и своевременностью осуществления платежей в бюджет, пеней и штрафов по ним;</w:t>
      </w:r>
    </w:p>
    <w:p w:rsidR="00B352D1" w:rsidRDefault="00B352D1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взыскание задолженности по платежам в бюджет, пеней и штрафов;</w:t>
      </w:r>
    </w:p>
    <w:p w:rsidR="00B352D1" w:rsidRDefault="00B352D1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</w:t>
      </w:r>
      <w:r w:rsidR="0097035C">
        <w:rPr>
          <w:sz w:val="28"/>
          <w:szCs w:val="28"/>
        </w:rPr>
        <w:t>р</w:t>
      </w:r>
      <w:r>
        <w:rPr>
          <w:sz w:val="28"/>
          <w:szCs w:val="28"/>
        </w:rPr>
        <w:t xml:space="preserve">ата и </w:t>
      </w:r>
      <w:r w:rsidR="009F03E0">
        <w:rPr>
          <w:sz w:val="28"/>
          <w:szCs w:val="28"/>
        </w:rPr>
        <w:t>процентов, начисленных на излишне взысканные суммы, и представляет поручение в Управление Федерального казначейства по Архангельской области и Ненецкому автономному округу для осуществления возврата в порядке, установленном Министерством финансов Российской Федерации;</w:t>
      </w:r>
    </w:p>
    <w:p w:rsidR="009F03E0" w:rsidRDefault="009F03E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зачете (уточнении) платежей в бюджет и представление соответствующего уведомления в Управление Федерального казначейства по Архангельской области и Ненецкому автономному округу;</w:t>
      </w:r>
    </w:p>
    <w:p w:rsidR="009F03E0" w:rsidRDefault="009F03E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информации, необходимой для уплаты денежных средств физическими и </w:t>
      </w:r>
      <w:r w:rsidR="00DD3F06">
        <w:rPr>
          <w:sz w:val="28"/>
          <w:szCs w:val="28"/>
        </w:rPr>
        <w:t>юридическими лицами за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</w:t>
      </w:r>
      <w:r w:rsidR="003C67BD">
        <w:rPr>
          <w:sz w:val="28"/>
          <w:szCs w:val="28"/>
        </w:rPr>
        <w:t xml:space="preserve">ионную систему о </w:t>
      </w:r>
      <w:r w:rsidR="00321DF7">
        <w:rPr>
          <w:sz w:val="28"/>
          <w:szCs w:val="28"/>
        </w:rPr>
        <w:t xml:space="preserve">государственных и муниципальных платежах в соответствии с порядком, установленным Федеральным законом от 27.07.2010 г. № 210-ФЗ «Об организации предоставления государственных и </w:t>
      </w:r>
      <w:r w:rsidR="00321DF7">
        <w:rPr>
          <w:sz w:val="28"/>
          <w:szCs w:val="28"/>
        </w:rPr>
        <w:lastRenderedPageBreak/>
        <w:t>муниципальных услуг», за исключением случаев, предусмотренных законодательством Российской Федерации;</w:t>
      </w: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признании безнадежной к взысканию задолженности по платежам в бюджет;</w:t>
      </w: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иных бюджетных полномочий, установленных Бюджетным кодексом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05A91">
        <w:rPr>
          <w:sz w:val="28"/>
          <w:szCs w:val="28"/>
        </w:rPr>
        <w:t>Действие н</w:t>
      </w:r>
      <w:r>
        <w:rPr>
          <w:sz w:val="28"/>
          <w:szCs w:val="28"/>
        </w:rPr>
        <w:t>астояще</w:t>
      </w:r>
      <w:r w:rsidR="00E05A91">
        <w:rPr>
          <w:sz w:val="28"/>
          <w:szCs w:val="28"/>
        </w:rPr>
        <w:t>го распоряжения</w:t>
      </w:r>
      <w:r>
        <w:rPr>
          <w:sz w:val="28"/>
          <w:szCs w:val="28"/>
        </w:rPr>
        <w:t xml:space="preserve"> </w:t>
      </w:r>
      <w:r w:rsidR="00E05A91">
        <w:rPr>
          <w:sz w:val="28"/>
          <w:szCs w:val="28"/>
        </w:rPr>
        <w:t>распространяется на правоотношения, возникшие</w:t>
      </w:r>
      <w:r>
        <w:rPr>
          <w:sz w:val="28"/>
          <w:szCs w:val="28"/>
        </w:rPr>
        <w:t xml:space="preserve"> с 1 января 2023 года.</w:t>
      </w: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321DF7" w:rsidRDefault="00321DF7" w:rsidP="00321DF7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Начальник                                                                                  С.Н. Лукошков</w:t>
      </w: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321DF7" w:rsidRDefault="00321DF7" w:rsidP="00740B77">
      <w:pPr>
        <w:ind w:right="-426" w:firstLine="709"/>
        <w:jc w:val="both"/>
        <w:rPr>
          <w:sz w:val="28"/>
          <w:szCs w:val="28"/>
        </w:rPr>
      </w:pPr>
    </w:p>
    <w:p w:rsidR="00763D69" w:rsidRDefault="00763D69" w:rsidP="00740B77">
      <w:pPr>
        <w:ind w:right="-426" w:firstLine="709"/>
        <w:jc w:val="both"/>
        <w:rPr>
          <w:sz w:val="28"/>
          <w:szCs w:val="28"/>
        </w:rPr>
      </w:pPr>
    </w:p>
    <w:p w:rsidR="001D4761" w:rsidRDefault="001D4761" w:rsidP="00740B77">
      <w:pPr>
        <w:ind w:right="-426" w:firstLine="709"/>
        <w:jc w:val="both"/>
        <w:rPr>
          <w:sz w:val="28"/>
          <w:szCs w:val="28"/>
        </w:rPr>
      </w:pPr>
    </w:p>
    <w:sectPr w:rsidR="001D4761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5B1" w:rsidRDefault="008E15B1">
      <w:r>
        <w:separator/>
      </w:r>
    </w:p>
  </w:endnote>
  <w:endnote w:type="continuationSeparator" w:id="1">
    <w:p w:rsidR="008E15B1" w:rsidRDefault="008E1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5B1" w:rsidRDefault="008E15B1">
      <w:r>
        <w:separator/>
      </w:r>
    </w:p>
  </w:footnote>
  <w:footnote w:type="continuationSeparator" w:id="1">
    <w:p w:rsidR="008E15B1" w:rsidRDefault="008E15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3817"/>
    <w:rsid w:val="00025CD1"/>
    <w:rsid w:val="00030D89"/>
    <w:rsid w:val="00045032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B5535"/>
    <w:rsid w:val="000C443D"/>
    <w:rsid w:val="000D54B5"/>
    <w:rsid w:val="000E205E"/>
    <w:rsid w:val="000E2729"/>
    <w:rsid w:val="001029F5"/>
    <w:rsid w:val="00105F59"/>
    <w:rsid w:val="00112718"/>
    <w:rsid w:val="0011752C"/>
    <w:rsid w:val="001378B5"/>
    <w:rsid w:val="0015435E"/>
    <w:rsid w:val="0016262A"/>
    <w:rsid w:val="00196C43"/>
    <w:rsid w:val="001B1D82"/>
    <w:rsid w:val="001D1D5E"/>
    <w:rsid w:val="001D4761"/>
    <w:rsid w:val="001E0459"/>
    <w:rsid w:val="001E797A"/>
    <w:rsid w:val="001F3A38"/>
    <w:rsid w:val="002018C9"/>
    <w:rsid w:val="00204688"/>
    <w:rsid w:val="00222979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D3009"/>
    <w:rsid w:val="002E2E2F"/>
    <w:rsid w:val="003003E8"/>
    <w:rsid w:val="00304E30"/>
    <w:rsid w:val="00306CCA"/>
    <w:rsid w:val="00307DF0"/>
    <w:rsid w:val="00321DF7"/>
    <w:rsid w:val="003364AB"/>
    <w:rsid w:val="00340E04"/>
    <w:rsid w:val="003443BB"/>
    <w:rsid w:val="003540A3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C67BD"/>
    <w:rsid w:val="003D2408"/>
    <w:rsid w:val="003D5FC7"/>
    <w:rsid w:val="004078CA"/>
    <w:rsid w:val="00413DB6"/>
    <w:rsid w:val="004235E4"/>
    <w:rsid w:val="00424091"/>
    <w:rsid w:val="004321E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D1476"/>
    <w:rsid w:val="004E2D7A"/>
    <w:rsid w:val="004F3350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5F02A2"/>
    <w:rsid w:val="00630FD0"/>
    <w:rsid w:val="006477FE"/>
    <w:rsid w:val="006479A5"/>
    <w:rsid w:val="006666E2"/>
    <w:rsid w:val="00667440"/>
    <w:rsid w:val="00682731"/>
    <w:rsid w:val="006852C0"/>
    <w:rsid w:val="006B4D49"/>
    <w:rsid w:val="006C2D02"/>
    <w:rsid w:val="006C409C"/>
    <w:rsid w:val="006C5F2C"/>
    <w:rsid w:val="006D0CE8"/>
    <w:rsid w:val="006D3F32"/>
    <w:rsid w:val="006F30D6"/>
    <w:rsid w:val="006F445F"/>
    <w:rsid w:val="00701B5A"/>
    <w:rsid w:val="00704CEB"/>
    <w:rsid w:val="007102A3"/>
    <w:rsid w:val="00740B77"/>
    <w:rsid w:val="007429B8"/>
    <w:rsid w:val="00747DD5"/>
    <w:rsid w:val="0075047D"/>
    <w:rsid w:val="00757334"/>
    <w:rsid w:val="00763D69"/>
    <w:rsid w:val="0077102B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473EC"/>
    <w:rsid w:val="00856BD7"/>
    <w:rsid w:val="00870A9A"/>
    <w:rsid w:val="00876314"/>
    <w:rsid w:val="00881D59"/>
    <w:rsid w:val="008828ED"/>
    <w:rsid w:val="00884077"/>
    <w:rsid w:val="008944C6"/>
    <w:rsid w:val="008A2B23"/>
    <w:rsid w:val="008A6735"/>
    <w:rsid w:val="008A6E6B"/>
    <w:rsid w:val="008A7EA5"/>
    <w:rsid w:val="008D1ACA"/>
    <w:rsid w:val="008D1C05"/>
    <w:rsid w:val="008E15B1"/>
    <w:rsid w:val="00907C2A"/>
    <w:rsid w:val="009270B5"/>
    <w:rsid w:val="009308B3"/>
    <w:rsid w:val="00932F23"/>
    <w:rsid w:val="00933544"/>
    <w:rsid w:val="00934ACC"/>
    <w:rsid w:val="009356A0"/>
    <w:rsid w:val="00936086"/>
    <w:rsid w:val="00956E8F"/>
    <w:rsid w:val="00960E33"/>
    <w:rsid w:val="0097035C"/>
    <w:rsid w:val="009739D7"/>
    <w:rsid w:val="00977FCD"/>
    <w:rsid w:val="00980D72"/>
    <w:rsid w:val="00992DAA"/>
    <w:rsid w:val="009A4E69"/>
    <w:rsid w:val="009A663F"/>
    <w:rsid w:val="009B0077"/>
    <w:rsid w:val="009C60AC"/>
    <w:rsid w:val="009F03E0"/>
    <w:rsid w:val="009F449F"/>
    <w:rsid w:val="00A019ED"/>
    <w:rsid w:val="00A17C6D"/>
    <w:rsid w:val="00A6194A"/>
    <w:rsid w:val="00A61A7A"/>
    <w:rsid w:val="00A901AB"/>
    <w:rsid w:val="00AA4726"/>
    <w:rsid w:val="00AC42A1"/>
    <w:rsid w:val="00AD1613"/>
    <w:rsid w:val="00AD1E0F"/>
    <w:rsid w:val="00AF7F36"/>
    <w:rsid w:val="00B16F51"/>
    <w:rsid w:val="00B21B4F"/>
    <w:rsid w:val="00B2273F"/>
    <w:rsid w:val="00B30095"/>
    <w:rsid w:val="00B352D1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0432"/>
    <w:rsid w:val="00BD10F9"/>
    <w:rsid w:val="00BF1487"/>
    <w:rsid w:val="00C00BD7"/>
    <w:rsid w:val="00C15B4B"/>
    <w:rsid w:val="00C30127"/>
    <w:rsid w:val="00C50C34"/>
    <w:rsid w:val="00C51E48"/>
    <w:rsid w:val="00C61F9B"/>
    <w:rsid w:val="00C758B8"/>
    <w:rsid w:val="00C839A2"/>
    <w:rsid w:val="00C857B8"/>
    <w:rsid w:val="00C87A64"/>
    <w:rsid w:val="00CB176D"/>
    <w:rsid w:val="00CB6606"/>
    <w:rsid w:val="00CC3C10"/>
    <w:rsid w:val="00CC6946"/>
    <w:rsid w:val="00CD2AEA"/>
    <w:rsid w:val="00CE0B06"/>
    <w:rsid w:val="00CE6782"/>
    <w:rsid w:val="00D11AB9"/>
    <w:rsid w:val="00D12ED5"/>
    <w:rsid w:val="00D12EFD"/>
    <w:rsid w:val="00D14BBB"/>
    <w:rsid w:val="00D41780"/>
    <w:rsid w:val="00D7301A"/>
    <w:rsid w:val="00D846FE"/>
    <w:rsid w:val="00D92598"/>
    <w:rsid w:val="00DC38D6"/>
    <w:rsid w:val="00DD3F06"/>
    <w:rsid w:val="00DD45F5"/>
    <w:rsid w:val="00DE785C"/>
    <w:rsid w:val="00DF1550"/>
    <w:rsid w:val="00DF7B51"/>
    <w:rsid w:val="00E05A91"/>
    <w:rsid w:val="00E40818"/>
    <w:rsid w:val="00E77227"/>
    <w:rsid w:val="00E8361E"/>
    <w:rsid w:val="00E838B3"/>
    <w:rsid w:val="00E9254C"/>
    <w:rsid w:val="00EB2477"/>
    <w:rsid w:val="00ED561E"/>
    <w:rsid w:val="00EF4102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83230"/>
    <w:rsid w:val="00F971A4"/>
    <w:rsid w:val="00FA0226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60</cp:revision>
  <cp:lastPrinted>2023-01-09T13:12:00Z</cp:lastPrinted>
  <dcterms:created xsi:type="dcterms:W3CDTF">2020-11-13T13:04:00Z</dcterms:created>
  <dcterms:modified xsi:type="dcterms:W3CDTF">2023-01-10T14:15:00Z</dcterms:modified>
</cp:coreProperties>
</file>